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44"/>
          <w:lang w:eastAsia="zh-CN"/>
        </w:rPr>
      </w:pPr>
      <w:r>
        <w:rPr>
          <w:rFonts w:hint="eastAsia"/>
          <w:b/>
          <w:bCs/>
          <w:sz w:val="36"/>
          <w:szCs w:val="44"/>
          <w:lang w:eastAsia="zh-CN"/>
        </w:rPr>
        <w:t>安庆电大（安庆建校）关于进一步加强文明校园创建工作实施方案</w:t>
      </w:r>
    </w:p>
    <w:p>
      <w:pPr>
        <w:rPr>
          <w:rFonts w:hint="eastAsia"/>
          <w:sz w:val="28"/>
          <w:szCs w:val="36"/>
          <w:lang w:val="en-US" w:eastAsia="zh-CN"/>
        </w:rPr>
      </w:pPr>
      <w:r>
        <w:rPr>
          <w:rFonts w:hint="eastAsia"/>
          <w:sz w:val="28"/>
          <w:szCs w:val="36"/>
          <w:lang w:val="en-US" w:eastAsia="zh-CN"/>
        </w:rPr>
        <w:t xml:space="preserve">     为进一步加强文明校园创建工作，依据党和政府相关文件精神，结合学校实际，特制定本方案。</w:t>
      </w:r>
    </w:p>
    <w:p>
      <w:pPr>
        <w:ind w:firstLine="560"/>
        <w:rPr>
          <w:rFonts w:hint="eastAsia"/>
          <w:sz w:val="28"/>
          <w:szCs w:val="36"/>
          <w:lang w:val="en-US" w:eastAsia="zh-CN"/>
        </w:rPr>
      </w:pPr>
      <w:r>
        <w:rPr>
          <w:rFonts w:hint="eastAsia"/>
          <w:b/>
          <w:bCs/>
          <w:sz w:val="28"/>
          <w:szCs w:val="36"/>
          <w:lang w:val="en-US" w:eastAsia="zh-CN"/>
        </w:rPr>
        <w:t>一、指导思想</w:t>
      </w:r>
    </w:p>
    <w:p>
      <w:pPr>
        <w:ind w:firstLine="560"/>
        <w:rPr>
          <w:rFonts w:hint="eastAsia"/>
          <w:sz w:val="28"/>
          <w:szCs w:val="36"/>
          <w:lang w:val="en-US" w:eastAsia="zh-CN"/>
        </w:rPr>
      </w:pPr>
      <w:r>
        <w:rPr>
          <w:rFonts w:hint="eastAsia"/>
          <w:sz w:val="28"/>
          <w:szCs w:val="36"/>
          <w:lang w:val="en-US" w:eastAsia="zh-CN"/>
        </w:rPr>
        <w:t>高举中国特色社会主义伟大旗帜，全面贯彻党的十八大和十八届三中、四中、五中、六中全会精神，以马克思列宁主义、毛泽东思想、邓小平理论、“三个代表”重要思想、科学发展观为指导，深入贯彻习近平总书记系列重要讲话精神，坚持“两手抓、两手都要硬”的战略方针，以思想道德建设为重点，以提高教育教学质量为中心，以文明校园创建为载体，推进社会主义精神文明建设，大力营造安全文明和谐的育人环境，建设平安、文明、 书香、生态、和谐校园。</w:t>
      </w:r>
    </w:p>
    <w:p>
      <w:pPr>
        <w:ind w:firstLine="560"/>
        <w:rPr>
          <w:rFonts w:hint="eastAsia"/>
          <w:b/>
          <w:bCs/>
          <w:sz w:val="28"/>
          <w:szCs w:val="36"/>
          <w:lang w:val="en-US" w:eastAsia="zh-CN"/>
        </w:rPr>
      </w:pPr>
      <w:r>
        <w:rPr>
          <w:rFonts w:hint="eastAsia"/>
          <w:b/>
          <w:bCs/>
          <w:sz w:val="28"/>
          <w:szCs w:val="36"/>
          <w:lang w:val="en-US" w:eastAsia="zh-CN"/>
        </w:rPr>
        <w:t>二、基本目标：</w:t>
      </w:r>
    </w:p>
    <w:p>
      <w:pPr>
        <w:ind w:firstLine="560"/>
        <w:rPr>
          <w:rFonts w:hint="eastAsia"/>
          <w:sz w:val="28"/>
          <w:szCs w:val="36"/>
          <w:lang w:val="en-US" w:eastAsia="zh-CN"/>
        </w:rPr>
      </w:pPr>
      <w:r>
        <w:rPr>
          <w:rFonts w:hint="eastAsia"/>
          <w:sz w:val="28"/>
          <w:szCs w:val="36"/>
          <w:lang w:val="en-US" w:eastAsia="zh-CN"/>
        </w:rPr>
        <w:t>把创建文明校园作为全面贯彻党的教育方针，全面提高办学水平的一项重要工作来抓，并以此贯穿到学校的各项工作中。通过创建文明学校活动，全面推进素依法治校、以德治校进程，净化育人环境，改进工作作风，提供优质服务，树立良好校风，全面提高教育质量，全面优化育人环境。</w:t>
      </w:r>
    </w:p>
    <w:p>
      <w:pPr>
        <w:ind w:firstLine="560"/>
        <w:rPr>
          <w:rFonts w:hint="eastAsia"/>
          <w:sz w:val="28"/>
          <w:szCs w:val="36"/>
          <w:lang w:val="en-US" w:eastAsia="zh-CN"/>
        </w:rPr>
      </w:pPr>
      <w:r>
        <w:rPr>
          <w:rFonts w:hint="eastAsia"/>
          <w:sz w:val="28"/>
          <w:szCs w:val="36"/>
          <w:lang w:val="en-US" w:eastAsia="zh-CN"/>
        </w:rPr>
        <w:t>在创建活动中，以提高教育质量，加强师德师风建设，加强校风学风建设，加强和改进学校内部管理，开展思想教育，活跃校园文化，维护治安秩序，坚持创建工作向全体师生，广泛宣传，全面动员，全员参与，改善学校设施条件，规范学生日常行为，优化美化校园为重点，促进以公民道德、职业道德、文明修养和民主法治观念为主要内容的师生思想道德素质和文明程度显著提高，实现“育人为本，依法治校，多元办学，质量立校”的办学目标。</w:t>
      </w:r>
    </w:p>
    <w:p>
      <w:pPr>
        <w:ind w:firstLine="560"/>
        <w:rPr>
          <w:rFonts w:hint="eastAsia"/>
          <w:b/>
          <w:bCs/>
          <w:sz w:val="28"/>
          <w:szCs w:val="36"/>
          <w:lang w:val="en-US" w:eastAsia="zh-CN"/>
        </w:rPr>
      </w:pPr>
      <w:r>
        <w:rPr>
          <w:rFonts w:hint="eastAsia"/>
          <w:b/>
          <w:bCs/>
          <w:sz w:val="28"/>
          <w:szCs w:val="36"/>
          <w:lang w:val="en-US" w:eastAsia="zh-CN"/>
        </w:rPr>
        <w:t>三、组织领导</w:t>
      </w:r>
    </w:p>
    <w:p>
      <w:pPr>
        <w:ind w:firstLine="560"/>
        <w:rPr>
          <w:rFonts w:hint="eastAsia"/>
          <w:sz w:val="28"/>
          <w:szCs w:val="36"/>
          <w:lang w:val="en-US" w:eastAsia="zh-CN"/>
        </w:rPr>
      </w:pPr>
      <w:r>
        <w:rPr>
          <w:rFonts w:hint="eastAsia"/>
          <w:sz w:val="28"/>
          <w:szCs w:val="36"/>
          <w:lang w:val="en-US" w:eastAsia="zh-CN"/>
        </w:rPr>
        <w:t>成立“安庆广播电视大学进一步加强文明校园创建工作领导小组”，负责组织制定学校进一步加强文明校园建设工作方案、协调解决重大事项、监督指导工作开展。领导小组成员如下：</w:t>
      </w:r>
    </w:p>
    <w:p>
      <w:pPr>
        <w:ind w:firstLine="560"/>
        <w:rPr>
          <w:rFonts w:hint="eastAsia"/>
          <w:sz w:val="28"/>
          <w:szCs w:val="36"/>
          <w:lang w:val="en-US" w:eastAsia="zh-CN"/>
        </w:rPr>
      </w:pPr>
      <w:r>
        <w:rPr>
          <w:rFonts w:hint="eastAsia"/>
          <w:sz w:val="28"/>
          <w:szCs w:val="36"/>
          <w:lang w:val="en-US" w:eastAsia="zh-CN"/>
        </w:rPr>
        <w:t>组长：毕明生</w:t>
      </w:r>
    </w:p>
    <w:p>
      <w:pPr>
        <w:ind w:firstLine="560"/>
        <w:rPr>
          <w:rFonts w:hint="eastAsia"/>
          <w:sz w:val="28"/>
          <w:szCs w:val="36"/>
          <w:lang w:val="en-US" w:eastAsia="zh-CN"/>
        </w:rPr>
      </w:pPr>
      <w:r>
        <w:rPr>
          <w:rFonts w:hint="eastAsia"/>
          <w:sz w:val="28"/>
          <w:szCs w:val="36"/>
          <w:lang w:val="en-US" w:eastAsia="zh-CN"/>
        </w:rPr>
        <w:t>副组长：周光纯   许迪楼</w:t>
      </w:r>
    </w:p>
    <w:p>
      <w:pPr>
        <w:ind w:firstLine="560"/>
        <w:rPr>
          <w:rFonts w:hint="eastAsia"/>
          <w:sz w:val="28"/>
          <w:szCs w:val="36"/>
          <w:lang w:val="en-US" w:eastAsia="zh-CN"/>
        </w:rPr>
      </w:pPr>
      <w:r>
        <w:rPr>
          <w:rFonts w:hint="eastAsia"/>
          <w:sz w:val="28"/>
          <w:szCs w:val="36"/>
          <w:lang w:val="en-US" w:eastAsia="zh-CN"/>
        </w:rPr>
        <w:t>成员：钱鹂鹂、段友林、刘剑亚、王佩捷、王付清、张国祥</w:t>
      </w:r>
    </w:p>
    <w:p>
      <w:pPr>
        <w:ind w:firstLine="560"/>
        <w:rPr>
          <w:rFonts w:hint="eastAsia"/>
          <w:sz w:val="28"/>
          <w:szCs w:val="36"/>
          <w:lang w:val="en-US" w:eastAsia="zh-CN"/>
        </w:rPr>
      </w:pPr>
      <w:r>
        <w:rPr>
          <w:rFonts w:hint="eastAsia"/>
          <w:sz w:val="28"/>
          <w:szCs w:val="36"/>
          <w:lang w:val="en-US" w:eastAsia="zh-CN"/>
        </w:rPr>
        <w:t xml:space="preserve">      庞  涛、庞  波、查宜平</w:t>
      </w:r>
    </w:p>
    <w:p>
      <w:pPr>
        <w:ind w:firstLine="560"/>
        <w:rPr>
          <w:rFonts w:hint="eastAsia"/>
          <w:sz w:val="28"/>
          <w:szCs w:val="36"/>
          <w:lang w:val="en-US" w:eastAsia="zh-CN"/>
        </w:rPr>
      </w:pPr>
      <w:r>
        <w:rPr>
          <w:rFonts w:hint="eastAsia"/>
          <w:sz w:val="28"/>
          <w:szCs w:val="36"/>
          <w:lang w:val="en-US" w:eastAsia="zh-CN"/>
        </w:rPr>
        <w:t>领导小组下设办公室，办公室主任由钱鹂鹂兼任。</w:t>
      </w:r>
    </w:p>
    <w:p>
      <w:pPr>
        <w:ind w:firstLine="560"/>
        <w:rPr>
          <w:rFonts w:hint="eastAsia"/>
          <w:b/>
          <w:bCs/>
          <w:sz w:val="28"/>
          <w:szCs w:val="36"/>
          <w:lang w:val="en-US" w:eastAsia="zh-CN"/>
        </w:rPr>
      </w:pPr>
      <w:r>
        <w:rPr>
          <w:rFonts w:hint="eastAsia"/>
          <w:b/>
          <w:bCs/>
          <w:sz w:val="28"/>
          <w:szCs w:val="36"/>
          <w:lang w:val="en-US" w:eastAsia="zh-CN"/>
        </w:rPr>
        <w:t>四、主要任务</w:t>
      </w:r>
    </w:p>
    <w:p>
      <w:pPr>
        <w:ind w:firstLine="560"/>
        <w:rPr>
          <w:rFonts w:hint="eastAsia"/>
          <w:sz w:val="28"/>
          <w:szCs w:val="36"/>
          <w:lang w:val="en-US" w:eastAsia="zh-CN"/>
        </w:rPr>
      </w:pPr>
      <w:r>
        <w:rPr>
          <w:rFonts w:hint="eastAsia"/>
          <w:sz w:val="28"/>
          <w:szCs w:val="36"/>
          <w:lang w:val="en-US" w:eastAsia="zh-CN"/>
        </w:rPr>
        <w:t>（一）加强思想道德教育，培育优良教风学风</w:t>
      </w:r>
    </w:p>
    <w:p>
      <w:pPr>
        <w:ind w:firstLine="560"/>
        <w:rPr>
          <w:rFonts w:hint="eastAsia"/>
          <w:sz w:val="28"/>
          <w:szCs w:val="36"/>
          <w:lang w:val="en-US" w:eastAsia="zh-CN"/>
        </w:rPr>
      </w:pPr>
      <w:r>
        <w:rPr>
          <w:rFonts w:hint="eastAsia"/>
          <w:sz w:val="28"/>
          <w:szCs w:val="36"/>
          <w:lang w:val="en-US" w:eastAsia="zh-CN"/>
        </w:rPr>
        <w:t>1、完善德育工作机制。加大德育工作力度，牢固树立教书育人、管理育人、服务育人的思想，使每位教职工成为管理者、教育者，形成全员参与，全程关注，全方面重视的德育工作氛围。</w:t>
      </w:r>
    </w:p>
    <w:p>
      <w:pPr>
        <w:ind w:firstLine="560"/>
        <w:rPr>
          <w:rFonts w:hint="eastAsia"/>
          <w:sz w:val="28"/>
          <w:szCs w:val="36"/>
          <w:lang w:val="en-US" w:eastAsia="zh-CN"/>
        </w:rPr>
      </w:pPr>
      <w:r>
        <w:rPr>
          <w:rFonts w:hint="eastAsia"/>
          <w:sz w:val="28"/>
          <w:szCs w:val="36"/>
          <w:lang w:val="en-US" w:eastAsia="zh-CN"/>
        </w:rPr>
        <w:t>2、完善师德师风建设工作目标责任制度。把师德师风建设责任落实到每一位教师，做到师德师风建设无死角、无漏洞、无空白；完善师德师风教育制度，通过组织开展专题研讨、培训等形式，提高教职工个人修养和政治道德水平，引导教职工依法治教、立德树人；完善师德师风督促制度，落实师德考核工作，促进全体教职工自我监督、学生监督、社会监督。</w:t>
      </w:r>
    </w:p>
    <w:p>
      <w:pPr>
        <w:ind w:firstLine="560"/>
        <w:rPr>
          <w:rFonts w:hint="eastAsia"/>
          <w:sz w:val="28"/>
          <w:szCs w:val="36"/>
          <w:lang w:val="en-US" w:eastAsia="zh-CN"/>
        </w:rPr>
      </w:pPr>
      <w:r>
        <w:rPr>
          <w:rFonts w:hint="eastAsia"/>
          <w:sz w:val="28"/>
          <w:szCs w:val="36"/>
          <w:lang w:val="en-US" w:eastAsia="zh-CN"/>
        </w:rPr>
        <w:t>3、加强未成年人思想道德教育。坚持培养社会主义核心价值观，培育学生爱国情感，弘扬民族精神，培养学生做遵纪守法、诚实守信的公民，培养学生具有良好的道德感、社会责任感。切实抓好课堂教学主渠道建设，制定并实施学科教学渗透德育的指导意见，把学生思想道德教育贯穿和渗透在课程改革、课堂教学的各个环节；始终坚持养成教育，培养学生具有规范的日常行为、良好的文明礼仪；加强学生思想道德教育教研科研，掌握学生特点，注重心理健康教育，探索未成年</w:t>
      </w:r>
      <w:bookmarkStart w:id="0" w:name="_GoBack"/>
      <w:bookmarkEnd w:id="0"/>
      <w:r>
        <w:rPr>
          <w:rFonts w:hint="eastAsia"/>
          <w:sz w:val="28"/>
          <w:szCs w:val="36"/>
          <w:lang w:val="en-US" w:eastAsia="zh-CN"/>
        </w:rPr>
        <w:t>人思想道德教育有效模式。</w:t>
      </w:r>
    </w:p>
    <w:p>
      <w:pPr>
        <w:ind w:firstLine="560"/>
        <w:rPr>
          <w:rFonts w:hint="eastAsia"/>
          <w:sz w:val="28"/>
          <w:szCs w:val="36"/>
          <w:lang w:val="en-US" w:eastAsia="zh-CN"/>
        </w:rPr>
      </w:pPr>
      <w:r>
        <w:rPr>
          <w:rFonts w:hint="eastAsia"/>
          <w:sz w:val="28"/>
          <w:szCs w:val="36"/>
          <w:lang w:val="en-US" w:eastAsia="zh-CN"/>
        </w:rPr>
        <w:t>（二）加强活动阵地建设，构建优质育人平台</w:t>
      </w:r>
    </w:p>
    <w:p>
      <w:pPr>
        <w:ind w:firstLine="560"/>
        <w:rPr>
          <w:rFonts w:hint="eastAsia"/>
          <w:sz w:val="28"/>
          <w:szCs w:val="36"/>
          <w:lang w:val="en-US" w:eastAsia="zh-CN"/>
        </w:rPr>
      </w:pPr>
      <w:r>
        <w:rPr>
          <w:rFonts w:hint="eastAsia"/>
          <w:sz w:val="28"/>
          <w:szCs w:val="36"/>
          <w:lang w:val="en-US" w:eastAsia="zh-CN"/>
        </w:rPr>
        <w:t>1、发挥课堂教学主渠道作用，实施课程改革，构建各门课程渗透德育的教学模式，将思想政治、公民道德、职业道德、文明修养和民主法治等教育内容贯穿于课程教学之中。</w:t>
      </w:r>
    </w:p>
    <w:p>
      <w:pPr>
        <w:ind w:firstLine="560"/>
        <w:rPr>
          <w:rFonts w:hint="eastAsia"/>
          <w:sz w:val="28"/>
          <w:szCs w:val="36"/>
          <w:lang w:val="en-US" w:eastAsia="zh-CN"/>
        </w:rPr>
      </w:pPr>
      <w:r>
        <w:rPr>
          <w:rFonts w:hint="eastAsia"/>
          <w:sz w:val="28"/>
          <w:szCs w:val="36"/>
          <w:lang w:val="en-US" w:eastAsia="zh-CN"/>
        </w:rPr>
        <w:t>2、办好宣传橱窗、黑板报和校园广播。加强对相关人员的培训和指导，加强检查评比，做到宣传内容健康向上、宣传形式生动多彩。</w:t>
      </w:r>
    </w:p>
    <w:p>
      <w:pPr>
        <w:ind w:firstLine="560"/>
        <w:rPr>
          <w:rFonts w:hint="eastAsia"/>
          <w:sz w:val="28"/>
          <w:szCs w:val="36"/>
          <w:lang w:val="en-US" w:eastAsia="zh-CN"/>
        </w:rPr>
      </w:pPr>
      <w:r>
        <w:rPr>
          <w:rFonts w:hint="eastAsia"/>
          <w:sz w:val="28"/>
          <w:szCs w:val="36"/>
          <w:lang w:val="en-US" w:eastAsia="zh-CN"/>
        </w:rPr>
        <w:t>3、强化网络育人作用。要以培养学生人文素养和科学精神为核心，注重把校园网络文化建设与学生思想政治、与学生文化素质教育、与学校人才培养目标相结合,着力提升网络文化育人的针对性。引导和教育中学生正确使用网络，健康上网，避免网络各类不健康的危害；净化网络环境，努力营造文明健康、积极向上的校园网络文化氛围；加强校园网站建设，结合学生的兴趣和特点，用喜闻乐见的形式、丰富多彩的内容来吸引学生，利用校园网络开展各类教育教学活动；利用QQ群、微信公众号等媒体推送育人资源，从价值取向、思想道德观念、生活方式、心理发展等方面对学生产生积极影响。</w:t>
      </w:r>
    </w:p>
    <w:p>
      <w:pPr>
        <w:ind w:firstLine="560"/>
        <w:rPr>
          <w:rFonts w:hint="eastAsia"/>
          <w:sz w:val="28"/>
          <w:szCs w:val="36"/>
          <w:lang w:val="en-US" w:eastAsia="zh-CN"/>
        </w:rPr>
      </w:pPr>
      <w:r>
        <w:rPr>
          <w:rFonts w:hint="eastAsia"/>
          <w:sz w:val="28"/>
          <w:szCs w:val="36"/>
          <w:lang w:val="en-US" w:eastAsia="zh-CN"/>
        </w:rPr>
        <w:t>4、建立校外德育基地。加强与安庆市相关部门的合作，建立爱国主义及党史教育基地、国防和法制教育基地、敬老助残活动基地、慈善公益教育基地、生命科普教育基地、专业实训基地等，积极挖掘、有效地利用社会育人资源。</w:t>
      </w:r>
    </w:p>
    <w:p>
      <w:pPr>
        <w:ind w:firstLine="560"/>
        <w:rPr>
          <w:rFonts w:hint="eastAsia"/>
          <w:sz w:val="28"/>
          <w:szCs w:val="36"/>
          <w:lang w:val="en-US" w:eastAsia="zh-CN"/>
        </w:rPr>
      </w:pPr>
      <w:r>
        <w:rPr>
          <w:rFonts w:hint="eastAsia"/>
          <w:sz w:val="28"/>
          <w:szCs w:val="36"/>
          <w:lang w:val="en-US" w:eastAsia="zh-CN"/>
        </w:rPr>
        <w:t>（三）加强工作队伍建设，打造优秀育人团队</w:t>
      </w:r>
    </w:p>
    <w:p>
      <w:pPr>
        <w:ind w:firstLine="560"/>
        <w:rPr>
          <w:rFonts w:hint="eastAsia"/>
          <w:sz w:val="28"/>
          <w:szCs w:val="36"/>
          <w:lang w:val="en-US" w:eastAsia="zh-CN"/>
        </w:rPr>
      </w:pPr>
      <w:r>
        <w:rPr>
          <w:rFonts w:hint="eastAsia"/>
          <w:sz w:val="28"/>
          <w:szCs w:val="36"/>
          <w:lang w:val="en-US" w:eastAsia="zh-CN"/>
        </w:rPr>
        <w:t>1、把好选人用人关。立足促进人岗相适与满足学校发展需要，提高岗位胜任力，合理配备专任教师、班主任（辅导员）和管理人员队伍；细化部门和岗位职责，明确岗位职责、任务和要求，促进队伍相互沟通与合作，形成工作合力。</w:t>
      </w:r>
    </w:p>
    <w:p>
      <w:pPr>
        <w:ind w:firstLine="560"/>
        <w:rPr>
          <w:rFonts w:hint="eastAsia"/>
          <w:sz w:val="28"/>
          <w:szCs w:val="36"/>
          <w:lang w:val="en-US" w:eastAsia="zh-CN"/>
        </w:rPr>
      </w:pPr>
      <w:r>
        <w:rPr>
          <w:rFonts w:hint="eastAsia"/>
          <w:sz w:val="28"/>
          <w:szCs w:val="36"/>
          <w:lang w:val="en-US" w:eastAsia="zh-CN"/>
        </w:rPr>
        <w:t>2、加强日常监督管理。坚持按章办事，落实请假考勤制度、值班制度、工作通报制度、工作检查督促制度、问责制度、考核评价制度、奖惩制度等，加强管理规范性，引导队伍有计划、按程序、高标准完成工作任务。</w:t>
      </w:r>
    </w:p>
    <w:p>
      <w:pPr>
        <w:ind w:firstLine="560"/>
        <w:rPr>
          <w:rFonts w:hint="eastAsia"/>
          <w:sz w:val="28"/>
          <w:szCs w:val="36"/>
          <w:lang w:val="en-US" w:eastAsia="zh-CN"/>
        </w:rPr>
      </w:pPr>
      <w:r>
        <w:rPr>
          <w:rFonts w:hint="eastAsia"/>
          <w:sz w:val="28"/>
          <w:szCs w:val="36"/>
          <w:lang w:val="en-US" w:eastAsia="zh-CN"/>
        </w:rPr>
        <w:t>3、提升团队整体水平。加强教育培训，组织学习研讨，建设好省级德育名师工作坊、省级示范专业、省级实训基地等中职教育质量提升工程项目，开展创优争先活动，形成积极向上、奋发有为的局面。</w:t>
      </w:r>
    </w:p>
    <w:p>
      <w:pPr>
        <w:ind w:firstLine="560"/>
        <w:rPr>
          <w:rFonts w:hint="eastAsia"/>
          <w:sz w:val="28"/>
          <w:szCs w:val="36"/>
          <w:lang w:val="en-US" w:eastAsia="zh-CN"/>
        </w:rPr>
      </w:pPr>
      <w:r>
        <w:rPr>
          <w:rFonts w:hint="eastAsia"/>
          <w:sz w:val="28"/>
          <w:szCs w:val="36"/>
          <w:lang w:val="en-US" w:eastAsia="zh-CN"/>
        </w:rPr>
        <w:t>（四）加强校园文化建设，开发优足育人资源</w:t>
      </w:r>
    </w:p>
    <w:p>
      <w:pPr>
        <w:ind w:firstLine="560"/>
        <w:rPr>
          <w:rFonts w:hint="eastAsia"/>
          <w:sz w:val="28"/>
          <w:szCs w:val="36"/>
          <w:lang w:val="en-US" w:eastAsia="zh-CN"/>
        </w:rPr>
      </w:pPr>
      <w:r>
        <w:rPr>
          <w:rFonts w:hint="eastAsia"/>
          <w:sz w:val="28"/>
          <w:szCs w:val="36"/>
          <w:lang w:val="en-US" w:eastAsia="zh-CN"/>
        </w:rPr>
        <w:t>1、凝练校园文化精神。以确立校训、办学理念、学校章程为标志，继续完善学校顶层设计，着重打造开放教育文化和建筑文化，着力培育良好校风，建设具有特色的学校文化符号并丰富文化内涵，形成师生共同愿景，构建师生精神家园，为学校发展提供思想保证、精神动力、文化支持和舆论氛围。</w:t>
      </w:r>
    </w:p>
    <w:p>
      <w:pPr>
        <w:ind w:firstLine="560"/>
        <w:rPr>
          <w:rFonts w:hint="eastAsia"/>
          <w:sz w:val="28"/>
          <w:szCs w:val="36"/>
          <w:lang w:val="en-US" w:eastAsia="zh-CN"/>
        </w:rPr>
      </w:pPr>
      <w:r>
        <w:rPr>
          <w:rFonts w:hint="eastAsia"/>
          <w:sz w:val="28"/>
          <w:szCs w:val="36"/>
          <w:lang w:val="en-US" w:eastAsia="zh-CN"/>
        </w:rPr>
        <w:t>2、打造校园精品活动。大力开展主题教育活动，充分利用各种节日、纪念日，举办学生喜闻乐见的各种活动促进学校德育工作；重点做好春秋季师生运动会、元旦师生文艺联欢会、校园艺术节、学生社团活动等活动的开展工作，使之成为学校品牌活动。</w:t>
      </w:r>
    </w:p>
    <w:p>
      <w:pPr>
        <w:ind w:firstLine="560"/>
        <w:rPr>
          <w:rFonts w:hint="eastAsia"/>
          <w:sz w:val="28"/>
          <w:szCs w:val="36"/>
          <w:lang w:val="en-US" w:eastAsia="zh-CN"/>
        </w:rPr>
      </w:pPr>
      <w:r>
        <w:rPr>
          <w:rFonts w:hint="eastAsia"/>
          <w:sz w:val="28"/>
          <w:szCs w:val="36"/>
          <w:lang w:val="en-US" w:eastAsia="zh-CN"/>
        </w:rPr>
        <w:t>（五）加强校园环境建设，营造优美育人空间</w:t>
      </w:r>
    </w:p>
    <w:p>
      <w:pPr>
        <w:ind w:firstLine="560"/>
        <w:rPr>
          <w:rFonts w:hint="eastAsia"/>
          <w:sz w:val="28"/>
          <w:szCs w:val="36"/>
          <w:lang w:val="en-US" w:eastAsia="zh-CN"/>
        </w:rPr>
      </w:pPr>
      <w:r>
        <w:rPr>
          <w:rFonts w:hint="eastAsia"/>
          <w:sz w:val="28"/>
          <w:szCs w:val="36"/>
          <w:lang w:val="en-US" w:eastAsia="zh-CN"/>
        </w:rPr>
        <w:t>1、加强综合治理，创建“平安校园”。全面推行安全工作责任制，牢固树立“安全第一，预防为主”的思想，狠抓校园综治、普法、创安等各项工作的落实，努力消除干扰教学秩序、影响学生健康成长的外部因素，创设优良的育人环境。完善并落实好值班制度，深入开展法制宣传教育活动，增强师生安全意识和防范能力。</w:t>
      </w:r>
    </w:p>
    <w:p>
      <w:pPr>
        <w:ind w:firstLine="560"/>
        <w:rPr>
          <w:rFonts w:hint="eastAsia"/>
          <w:sz w:val="28"/>
          <w:szCs w:val="36"/>
          <w:lang w:val="en-US" w:eastAsia="zh-CN"/>
        </w:rPr>
      </w:pPr>
      <w:r>
        <w:rPr>
          <w:rFonts w:hint="eastAsia"/>
          <w:sz w:val="28"/>
          <w:szCs w:val="36"/>
          <w:lang w:val="en-US" w:eastAsia="zh-CN"/>
        </w:rPr>
        <w:t>2、推进校园净化、绿化、美化。落实卫生管理责任制，及时更新、添置、维修办学基础设施，加强环境监控和工作督查，开展文明教室、文明寝室创建评比活动，促进校园环境管理标准化、制度化、常态化，建设整洁、美观、宜人的校容校貌。</w:t>
      </w:r>
    </w:p>
    <w:p>
      <w:pPr>
        <w:ind w:firstLine="560"/>
        <w:rPr>
          <w:rFonts w:hint="eastAsia"/>
          <w:sz w:val="28"/>
          <w:szCs w:val="36"/>
          <w:lang w:val="en-US" w:eastAsia="zh-CN"/>
        </w:rPr>
      </w:pPr>
      <w:r>
        <w:rPr>
          <w:rFonts w:hint="eastAsia"/>
          <w:sz w:val="28"/>
          <w:szCs w:val="36"/>
          <w:lang w:val="en-US" w:eastAsia="zh-CN"/>
        </w:rPr>
        <w:t>（六）加强组织制度建设，提供优等育人保障</w:t>
      </w:r>
    </w:p>
    <w:p>
      <w:pPr>
        <w:ind w:firstLine="560"/>
        <w:rPr>
          <w:rFonts w:hint="eastAsia"/>
          <w:sz w:val="28"/>
          <w:szCs w:val="36"/>
          <w:lang w:val="en-US" w:eastAsia="zh-CN"/>
        </w:rPr>
      </w:pPr>
      <w:r>
        <w:rPr>
          <w:rFonts w:hint="eastAsia"/>
          <w:sz w:val="28"/>
          <w:szCs w:val="36"/>
          <w:lang w:val="en-US" w:eastAsia="zh-CN"/>
        </w:rPr>
        <w:t>1、加强党建工作。积极建设学习型、服务型、创新型党组织，落实党建工作责任制，加强党员队伍建设，开展宣传、党组织学习和主题教育活动，发挥党组织战斗堡垒作用和党员干部先锋模范作用；加强领导班子的组织、思想和作风建设，以勤政、廉政、务实、高效为目标，完善政治业务学习制度，努力提高依法治校的水平。</w:t>
      </w:r>
    </w:p>
    <w:p>
      <w:pPr>
        <w:ind w:firstLine="560"/>
        <w:rPr>
          <w:rFonts w:hint="eastAsia"/>
          <w:sz w:val="28"/>
          <w:szCs w:val="36"/>
          <w:lang w:val="en-US" w:eastAsia="zh-CN"/>
        </w:rPr>
      </w:pPr>
      <w:r>
        <w:rPr>
          <w:rFonts w:hint="eastAsia"/>
          <w:sz w:val="28"/>
          <w:szCs w:val="36"/>
          <w:lang w:val="en-US" w:eastAsia="zh-CN"/>
        </w:rPr>
        <w:t>2、不断完善科学民主决策机制。实行校务会议制度、教代会制度和校务公开制度，加强单位内部控制，开展部门和岗位风险排查活动，探索现代学校管理制度的有效运用，推行学校科学管理、民主管理。</w:t>
      </w:r>
    </w:p>
    <w:p>
      <w:pPr>
        <w:ind w:firstLine="560"/>
        <w:rPr>
          <w:rFonts w:hint="eastAsia"/>
          <w:sz w:val="28"/>
          <w:szCs w:val="36"/>
          <w:lang w:val="en-US" w:eastAsia="zh-CN"/>
        </w:rPr>
      </w:pPr>
      <w:r>
        <w:rPr>
          <w:rFonts w:hint="eastAsia"/>
          <w:sz w:val="28"/>
          <w:szCs w:val="36"/>
          <w:lang w:val="en-US" w:eastAsia="zh-CN"/>
        </w:rPr>
        <w:t>3、加强群团组织建设。发挥工会、共青团、学生会和学生社团组织桥梁和纽带作用，体现人文关怀，传递正能量，带动全体师生参与文明校园创建；加强共青团、学生会、学生社团工作，加强青年学生组织建设，重视学生干部队伍的培养，引导学生自我教育、自我管理、自我服务；鼓励、支持群团组织开展各类有益活动，丰富师生文化生活，营造良好的创建氛围。</w:t>
      </w:r>
    </w:p>
    <w:p>
      <w:pPr>
        <w:ind w:firstLine="560"/>
        <w:rPr>
          <w:rFonts w:hint="eastAsia"/>
          <w:b/>
          <w:bCs/>
          <w:sz w:val="28"/>
          <w:szCs w:val="36"/>
          <w:lang w:val="en-US" w:eastAsia="zh-CN"/>
        </w:rPr>
      </w:pPr>
      <w:r>
        <w:rPr>
          <w:rFonts w:hint="eastAsia"/>
          <w:b/>
          <w:bCs/>
          <w:sz w:val="28"/>
          <w:szCs w:val="36"/>
          <w:lang w:val="en-US" w:eastAsia="zh-CN"/>
        </w:rPr>
        <w:t>五、实施方法和步骤</w:t>
      </w:r>
    </w:p>
    <w:p>
      <w:pPr>
        <w:ind w:firstLine="560"/>
        <w:rPr>
          <w:rFonts w:hint="eastAsia"/>
          <w:sz w:val="28"/>
          <w:szCs w:val="36"/>
          <w:lang w:val="en-US" w:eastAsia="zh-CN"/>
        </w:rPr>
      </w:pPr>
      <w:r>
        <w:rPr>
          <w:rFonts w:hint="eastAsia"/>
          <w:sz w:val="28"/>
          <w:szCs w:val="36"/>
          <w:lang w:val="en-US" w:eastAsia="zh-CN"/>
        </w:rPr>
        <w:t>坚持广泛参与、重在建设，贵在坚持、注重效果的原则，要求全校师生员工行动起来共同参与，把文明校园创建活动与安庆市开展的创建文明城市结合起来，与学校日常教育教学活动结合起来，与各部门、岗位职责的履行落实结合起来，扎扎实实完成各项任务。</w:t>
      </w:r>
    </w:p>
    <w:p>
      <w:pPr>
        <w:ind w:firstLine="560"/>
        <w:rPr>
          <w:rFonts w:hint="eastAsia"/>
          <w:sz w:val="28"/>
          <w:szCs w:val="36"/>
          <w:lang w:val="en-US" w:eastAsia="zh-CN"/>
        </w:rPr>
      </w:pPr>
      <w:r>
        <w:rPr>
          <w:rFonts w:hint="eastAsia"/>
          <w:sz w:val="28"/>
          <w:szCs w:val="36"/>
          <w:lang w:val="en-US" w:eastAsia="zh-CN"/>
        </w:rPr>
        <w:t>（一）宣传学习阶段（2016年11月中旬）</w:t>
      </w:r>
    </w:p>
    <w:p>
      <w:pPr>
        <w:ind w:firstLine="560"/>
        <w:rPr>
          <w:rFonts w:hint="eastAsia"/>
          <w:sz w:val="28"/>
          <w:szCs w:val="36"/>
          <w:lang w:val="en-US" w:eastAsia="zh-CN"/>
        </w:rPr>
      </w:pPr>
      <w:r>
        <w:rPr>
          <w:rFonts w:hint="eastAsia"/>
          <w:sz w:val="28"/>
          <w:szCs w:val="36"/>
          <w:lang w:val="en-US" w:eastAsia="zh-CN"/>
        </w:rPr>
        <w:t>校党委印发《安庆电大（安庆建校）关于进一步加强文明校园创建工作实施方案》，各党支部、各部门组织学习并细化落实方案。</w:t>
      </w:r>
    </w:p>
    <w:p>
      <w:pPr>
        <w:ind w:firstLine="560"/>
        <w:rPr>
          <w:rFonts w:hint="eastAsia"/>
          <w:sz w:val="28"/>
          <w:szCs w:val="36"/>
          <w:lang w:val="en-US" w:eastAsia="zh-CN"/>
        </w:rPr>
      </w:pPr>
      <w:r>
        <w:rPr>
          <w:rFonts w:hint="eastAsia"/>
          <w:sz w:val="28"/>
          <w:szCs w:val="36"/>
          <w:lang w:val="en-US" w:eastAsia="zh-CN"/>
        </w:rPr>
        <w:t>（二）组织实施阶段（2016年11月下旬起至2017年年底）</w:t>
      </w:r>
    </w:p>
    <w:p>
      <w:pPr>
        <w:ind w:firstLine="560"/>
        <w:rPr>
          <w:rFonts w:hint="eastAsia"/>
          <w:sz w:val="28"/>
          <w:szCs w:val="36"/>
          <w:lang w:val="en-US" w:eastAsia="zh-CN"/>
        </w:rPr>
      </w:pPr>
      <w:r>
        <w:rPr>
          <w:rFonts w:hint="eastAsia"/>
          <w:sz w:val="28"/>
          <w:szCs w:val="36"/>
          <w:lang w:val="en-US" w:eastAsia="zh-CN"/>
        </w:rPr>
        <w:t>1、各部门立即行动，在本学期结束前完成本年度的文明创建工作任务。部分创建工作安排如下：</w:t>
      </w:r>
    </w:p>
    <w:tbl>
      <w:tblPr>
        <w:tblStyle w:val="4"/>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2904"/>
        <w:gridCol w:w="1695"/>
        <w:gridCol w:w="1579"/>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序号</w:t>
            </w:r>
          </w:p>
        </w:tc>
        <w:tc>
          <w:tcPr>
            <w:tcW w:w="2904"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任务内容</w:t>
            </w:r>
          </w:p>
        </w:tc>
        <w:tc>
          <w:tcPr>
            <w:tcW w:w="1695"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完成时间</w:t>
            </w:r>
          </w:p>
        </w:tc>
        <w:tc>
          <w:tcPr>
            <w:tcW w:w="1579"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参与对象</w:t>
            </w:r>
          </w:p>
        </w:tc>
        <w:tc>
          <w:tcPr>
            <w:tcW w:w="1704"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责任（组织）</w:t>
            </w:r>
          </w:p>
          <w:p>
            <w:pPr>
              <w:jc w:val="center"/>
              <w:rPr>
                <w:rFonts w:hint="eastAsia"/>
                <w:sz w:val="21"/>
                <w:szCs w:val="21"/>
                <w:vertAlign w:val="baseline"/>
                <w:lang w:val="en-US" w:eastAsia="zh-CN"/>
              </w:rPr>
            </w:pPr>
            <w:r>
              <w:rPr>
                <w:rFonts w:hint="eastAsia"/>
                <w:sz w:val="21"/>
                <w:szCs w:val="21"/>
                <w:vertAlign w:val="baseline"/>
                <w:lang w:val="en-US" w:eastAsia="zh-CN"/>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“两学一做”主题教育</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按工作方案规定</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全体党员</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2</w:t>
            </w:r>
          </w:p>
        </w:tc>
        <w:tc>
          <w:tcPr>
            <w:tcW w:w="2904"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定点精准扶贫</w:t>
            </w:r>
          </w:p>
        </w:tc>
        <w:tc>
          <w:tcPr>
            <w:tcW w:w="1695"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按工作方案规定</w:t>
            </w:r>
          </w:p>
        </w:tc>
        <w:tc>
          <w:tcPr>
            <w:tcW w:w="1579"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全体教职工</w:t>
            </w:r>
          </w:p>
        </w:tc>
        <w:tc>
          <w:tcPr>
            <w:tcW w:w="1704"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3</w:t>
            </w:r>
          </w:p>
        </w:tc>
        <w:tc>
          <w:tcPr>
            <w:tcW w:w="2904"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文明办公室创建评比活动</w:t>
            </w:r>
          </w:p>
        </w:tc>
        <w:tc>
          <w:tcPr>
            <w:tcW w:w="1695"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学期结束前</w:t>
            </w:r>
          </w:p>
        </w:tc>
        <w:tc>
          <w:tcPr>
            <w:tcW w:w="1579"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全体教职工</w:t>
            </w:r>
          </w:p>
        </w:tc>
        <w:tc>
          <w:tcPr>
            <w:tcW w:w="1704"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4</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受资助学生“感恩教育”活动</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11月中下旬</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受资助学生</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职成处、校团委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5</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2017年元旦师生文艺联欢会</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12月底</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全体师生</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校团委、工会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6</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部门主要业务流程再编制</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12月上旬</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各部门</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各部门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7</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落实安全保卫和卫生保洁人员工作考核等制度</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11月前</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安全保卫和卫生保洁人员</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后勤处、保卫处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8</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完善教室、寝室文化设计</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12月上旬</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中职各班级</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职成处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9</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本学期教学质量考核</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12月下旬</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全体教师</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10</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全校环境卫生死角进行清除</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11月中旬</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卫生保洁人员</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后勤处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11</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添置校园公益广告</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11月下旬</w:t>
            </w:r>
          </w:p>
        </w:tc>
        <w:tc>
          <w:tcPr>
            <w:tcW w:w="1579" w:type="dxa"/>
          </w:tcPr>
          <w:p>
            <w:pPr>
              <w:rPr>
                <w:rFonts w:hint="eastAsia"/>
                <w:sz w:val="21"/>
                <w:szCs w:val="21"/>
                <w:vertAlign w:val="baseline"/>
                <w:lang w:val="en-US" w:eastAsia="zh-CN"/>
              </w:rPr>
            </w:pP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后勤处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12</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学生社会主义核心价值观教育</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12月下旬</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全体中职学生</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职成处、校团委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13</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诚信考试教育</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12月下旬</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全体开放、中职学生</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开放教育处</w:t>
            </w:r>
          </w:p>
          <w:p>
            <w:pPr>
              <w:rPr>
                <w:rFonts w:hint="eastAsia"/>
                <w:sz w:val="21"/>
                <w:szCs w:val="21"/>
                <w:vertAlign w:val="baseline"/>
                <w:lang w:val="en-US" w:eastAsia="zh-CN"/>
              </w:rPr>
            </w:pPr>
            <w:r>
              <w:rPr>
                <w:rFonts w:hint="eastAsia"/>
                <w:sz w:val="21"/>
                <w:szCs w:val="21"/>
                <w:vertAlign w:val="baseline"/>
                <w:lang w:val="en-US" w:eastAsia="zh-CN"/>
              </w:rPr>
              <w:t>职成处、校团委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14</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校园文明创建网络建设</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学期结束前</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各部门</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办公室、培训处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15</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教职工庆元旦游艺活动</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12月下旬</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全体教职工</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16</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教职工体检</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12月上旬</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全体教职工</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17</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开放教育学生“三文明”主题教育</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学期结束前</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全体开放教育学生</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开放教育处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18</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教室、寝室环境卫生检查评比</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学期结束前</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全体中职学生</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职成处、校团委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19</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安全隐患大排查</w:t>
            </w:r>
          </w:p>
        </w:tc>
        <w:tc>
          <w:tcPr>
            <w:tcW w:w="1695"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学期结束前</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各部门</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保卫处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20</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校务公开</w:t>
            </w:r>
          </w:p>
        </w:tc>
        <w:tc>
          <w:tcPr>
            <w:tcW w:w="1695"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学期结束前</w:t>
            </w:r>
          </w:p>
        </w:tc>
        <w:tc>
          <w:tcPr>
            <w:tcW w:w="1579" w:type="dxa"/>
            <w:textDirection w:val="lrTb"/>
            <w:vAlign w:val="top"/>
          </w:tcPr>
          <w:p>
            <w:pPr>
              <w:rPr>
                <w:rFonts w:hint="eastAsia"/>
                <w:sz w:val="21"/>
                <w:szCs w:val="21"/>
                <w:vertAlign w:val="baseline"/>
                <w:lang w:val="en-US" w:eastAsia="zh-CN"/>
              </w:rPr>
            </w:pPr>
            <w:r>
              <w:rPr>
                <w:rFonts w:hint="eastAsia"/>
                <w:sz w:val="21"/>
                <w:szCs w:val="21"/>
                <w:vertAlign w:val="baseline"/>
                <w:lang w:val="en-US" w:eastAsia="zh-CN"/>
              </w:rPr>
              <w:t>各部门</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vAlign w:val="center"/>
          </w:tcPr>
          <w:p>
            <w:pPr>
              <w:jc w:val="center"/>
              <w:rPr>
                <w:rFonts w:hint="eastAsia"/>
                <w:sz w:val="21"/>
                <w:szCs w:val="21"/>
                <w:vertAlign w:val="baseline"/>
                <w:lang w:val="en-US" w:eastAsia="zh-CN"/>
              </w:rPr>
            </w:pPr>
            <w:r>
              <w:rPr>
                <w:rFonts w:hint="eastAsia"/>
                <w:sz w:val="21"/>
                <w:szCs w:val="21"/>
                <w:vertAlign w:val="baseline"/>
                <w:lang w:val="en-US" w:eastAsia="zh-CN"/>
              </w:rPr>
              <w:t>21</w:t>
            </w:r>
          </w:p>
        </w:tc>
        <w:tc>
          <w:tcPr>
            <w:tcW w:w="2904" w:type="dxa"/>
          </w:tcPr>
          <w:p>
            <w:pPr>
              <w:rPr>
                <w:rFonts w:hint="eastAsia"/>
                <w:sz w:val="21"/>
                <w:szCs w:val="21"/>
                <w:vertAlign w:val="baseline"/>
                <w:lang w:val="en-US" w:eastAsia="zh-CN"/>
              </w:rPr>
            </w:pPr>
            <w:r>
              <w:rPr>
                <w:rFonts w:hint="eastAsia"/>
                <w:sz w:val="21"/>
                <w:szCs w:val="21"/>
                <w:vertAlign w:val="baseline"/>
                <w:lang w:val="en-US" w:eastAsia="zh-CN"/>
              </w:rPr>
              <w:t>节日慰问</w:t>
            </w:r>
          </w:p>
        </w:tc>
        <w:tc>
          <w:tcPr>
            <w:tcW w:w="1695" w:type="dxa"/>
          </w:tcPr>
          <w:p>
            <w:pPr>
              <w:rPr>
                <w:rFonts w:hint="eastAsia"/>
                <w:sz w:val="21"/>
                <w:szCs w:val="21"/>
                <w:vertAlign w:val="baseline"/>
                <w:lang w:val="en-US" w:eastAsia="zh-CN"/>
              </w:rPr>
            </w:pPr>
            <w:r>
              <w:rPr>
                <w:rFonts w:hint="eastAsia"/>
                <w:sz w:val="21"/>
                <w:szCs w:val="21"/>
                <w:vertAlign w:val="baseline"/>
                <w:lang w:val="en-US" w:eastAsia="zh-CN"/>
              </w:rPr>
              <w:t>学期结束前</w:t>
            </w:r>
          </w:p>
        </w:tc>
        <w:tc>
          <w:tcPr>
            <w:tcW w:w="1579" w:type="dxa"/>
          </w:tcPr>
          <w:p>
            <w:pPr>
              <w:rPr>
                <w:rFonts w:hint="eastAsia"/>
                <w:sz w:val="21"/>
                <w:szCs w:val="21"/>
                <w:vertAlign w:val="baseline"/>
                <w:lang w:val="en-US" w:eastAsia="zh-CN"/>
              </w:rPr>
            </w:pPr>
            <w:r>
              <w:rPr>
                <w:rFonts w:hint="eastAsia"/>
                <w:sz w:val="21"/>
                <w:szCs w:val="21"/>
                <w:vertAlign w:val="baseline"/>
                <w:lang w:val="en-US" w:eastAsia="zh-CN"/>
              </w:rPr>
              <w:t>全体教职工</w:t>
            </w:r>
          </w:p>
        </w:tc>
        <w:tc>
          <w:tcPr>
            <w:tcW w:w="1704" w:type="dxa"/>
          </w:tcPr>
          <w:p>
            <w:pPr>
              <w:rPr>
                <w:rFonts w:hint="eastAsia"/>
                <w:sz w:val="21"/>
                <w:szCs w:val="21"/>
                <w:vertAlign w:val="baseline"/>
                <w:lang w:val="en-US" w:eastAsia="zh-CN"/>
              </w:rPr>
            </w:pPr>
            <w:r>
              <w:rPr>
                <w:rFonts w:hint="eastAsia"/>
                <w:sz w:val="21"/>
                <w:szCs w:val="21"/>
                <w:vertAlign w:val="baseline"/>
                <w:lang w:val="en-US" w:eastAsia="zh-CN"/>
              </w:rPr>
              <w:t>工会、办公室</w:t>
            </w:r>
          </w:p>
        </w:tc>
      </w:tr>
    </w:tbl>
    <w:p>
      <w:pPr>
        <w:ind w:firstLine="560"/>
        <w:rPr>
          <w:rFonts w:hint="eastAsia"/>
          <w:sz w:val="28"/>
          <w:szCs w:val="36"/>
          <w:lang w:val="en-US" w:eastAsia="zh-CN"/>
        </w:rPr>
      </w:pPr>
      <w:r>
        <w:rPr>
          <w:rFonts w:hint="eastAsia"/>
          <w:sz w:val="28"/>
          <w:szCs w:val="36"/>
          <w:lang w:val="en-US" w:eastAsia="zh-CN"/>
        </w:rPr>
        <w:t>未纳入上表的工作，由各责任部门按计划组织实施，按时、按质、按量完成。</w:t>
      </w:r>
    </w:p>
    <w:p>
      <w:pPr>
        <w:ind w:firstLine="560"/>
        <w:rPr>
          <w:rFonts w:hint="eastAsia"/>
          <w:sz w:val="28"/>
          <w:szCs w:val="36"/>
          <w:lang w:val="en-US" w:eastAsia="zh-CN"/>
        </w:rPr>
      </w:pPr>
      <w:r>
        <w:rPr>
          <w:rFonts w:hint="eastAsia"/>
          <w:sz w:val="28"/>
          <w:szCs w:val="36"/>
          <w:lang w:val="en-US" w:eastAsia="zh-CN"/>
        </w:rPr>
        <w:t>2、各部门要按校党委的整体部署，结合部门职责和工作实际，将文明校园创建工作纳入2017年工作计划，按时推进，高质量完成，学校将定期检查，督促落实。</w:t>
      </w:r>
    </w:p>
    <w:p>
      <w:pPr>
        <w:ind w:firstLine="560"/>
        <w:rPr>
          <w:rFonts w:hint="eastAsia"/>
          <w:sz w:val="28"/>
          <w:szCs w:val="36"/>
          <w:lang w:val="en-US" w:eastAsia="zh-CN"/>
        </w:rPr>
      </w:pPr>
      <w:r>
        <w:rPr>
          <w:rFonts w:hint="eastAsia"/>
          <w:sz w:val="28"/>
          <w:szCs w:val="36"/>
          <w:lang w:val="en-US" w:eastAsia="zh-CN"/>
        </w:rPr>
        <w:t>（三）总结验收阶段</w:t>
      </w:r>
    </w:p>
    <w:p>
      <w:pPr>
        <w:ind w:firstLine="560"/>
        <w:rPr>
          <w:rFonts w:hint="eastAsia"/>
          <w:sz w:val="28"/>
          <w:szCs w:val="36"/>
          <w:lang w:val="en-US" w:eastAsia="zh-CN"/>
        </w:rPr>
      </w:pPr>
      <w:r>
        <w:rPr>
          <w:rFonts w:hint="eastAsia"/>
          <w:sz w:val="28"/>
          <w:szCs w:val="36"/>
          <w:lang w:val="en-US" w:eastAsia="zh-CN"/>
        </w:rPr>
        <w:t>2017年年底，学校组织对各部门的文明创建工作进行验收、考核，验收结果纳入作为部门工作考核。</w:t>
      </w:r>
    </w:p>
    <w:p>
      <w:pPr>
        <w:ind w:firstLine="560"/>
        <w:rPr>
          <w:rFonts w:hint="eastAsia"/>
          <w:b/>
          <w:bCs/>
          <w:sz w:val="28"/>
          <w:szCs w:val="36"/>
          <w:lang w:val="en-US" w:eastAsia="zh-CN"/>
        </w:rPr>
      </w:pPr>
      <w:r>
        <w:rPr>
          <w:rFonts w:hint="eastAsia"/>
          <w:b/>
          <w:bCs/>
          <w:sz w:val="28"/>
          <w:szCs w:val="36"/>
          <w:lang w:val="en-US" w:eastAsia="zh-CN"/>
        </w:rPr>
        <w:t>六、工作要求</w:t>
      </w:r>
    </w:p>
    <w:p>
      <w:pPr>
        <w:ind w:firstLine="560"/>
        <w:rPr>
          <w:rFonts w:hint="eastAsia"/>
          <w:sz w:val="28"/>
          <w:szCs w:val="36"/>
          <w:lang w:val="en-US" w:eastAsia="zh-CN"/>
        </w:rPr>
      </w:pPr>
      <w:r>
        <w:rPr>
          <w:rFonts w:hint="eastAsia"/>
          <w:sz w:val="28"/>
          <w:szCs w:val="36"/>
          <w:lang w:val="en-US" w:eastAsia="zh-CN"/>
        </w:rPr>
        <w:t>1、高度重视，营造氛围。各部门要加强宣传发动，统一认识，形成师生人人参与文明校园创建的良好氛围，形成工作合力。</w:t>
      </w:r>
    </w:p>
    <w:p>
      <w:pPr>
        <w:ind w:firstLine="560"/>
        <w:rPr>
          <w:rFonts w:hint="eastAsia"/>
          <w:sz w:val="28"/>
          <w:szCs w:val="36"/>
          <w:lang w:val="en-US" w:eastAsia="zh-CN"/>
        </w:rPr>
      </w:pPr>
      <w:r>
        <w:rPr>
          <w:rFonts w:hint="eastAsia"/>
          <w:sz w:val="28"/>
          <w:szCs w:val="36"/>
          <w:lang w:val="en-US" w:eastAsia="zh-CN"/>
        </w:rPr>
        <w:t>2、精心组织，周密安排。各部门确保文明创建工作有目标、有计划、有步骤地开展，注重工作细节，注重部门联动，重视宣传教育，促进创建工作有条不紊、有声有色。</w:t>
      </w:r>
    </w:p>
    <w:p>
      <w:pPr>
        <w:ind w:firstLine="560"/>
        <w:rPr>
          <w:rFonts w:hint="eastAsia"/>
          <w:sz w:val="28"/>
          <w:szCs w:val="36"/>
          <w:lang w:val="en-US" w:eastAsia="zh-CN"/>
        </w:rPr>
      </w:pPr>
      <w:r>
        <w:rPr>
          <w:rFonts w:hint="eastAsia"/>
          <w:sz w:val="28"/>
          <w:szCs w:val="36"/>
          <w:lang w:val="en-US" w:eastAsia="zh-CN"/>
        </w:rPr>
        <w:t>3、明确责任，强化落实。部门主要负责人是文明校园创建工作的主要责任人，要发挥组织协调和模范带头作用，将工作责任分解到位、落实到人。学校将依据工作表现和成绩，对先进和落后的单位、个人予以奖惩。</w:t>
      </w:r>
    </w:p>
    <w:p>
      <w:pPr>
        <w:ind w:firstLine="560"/>
        <w:rPr>
          <w:rFonts w:hint="eastAsia"/>
          <w:sz w:val="28"/>
          <w:szCs w:val="36"/>
          <w:lang w:val="en-US" w:eastAsia="zh-CN"/>
        </w:rPr>
      </w:pPr>
    </w:p>
    <w:p>
      <w:pPr>
        <w:ind w:firstLine="560"/>
        <w:rPr>
          <w:rFonts w:hint="eastAsia"/>
          <w:sz w:val="28"/>
          <w:szCs w:val="36"/>
          <w:lang w:val="en-US" w:eastAsia="zh-CN"/>
        </w:rPr>
      </w:pPr>
      <w:r>
        <w:rPr>
          <w:rFonts w:hint="eastAsia"/>
          <w:sz w:val="28"/>
          <w:szCs w:val="36"/>
          <w:lang w:val="en-US" w:eastAsia="zh-CN"/>
        </w:rPr>
        <w:t xml:space="preserve">                              </w:t>
      </w:r>
    </w:p>
    <w:p>
      <w:pPr>
        <w:ind w:firstLine="560"/>
        <w:rPr>
          <w:rFonts w:hint="eastAsia"/>
          <w:sz w:val="28"/>
          <w:szCs w:val="36"/>
          <w:lang w:val="en-US" w:eastAsia="zh-CN"/>
        </w:rPr>
      </w:pPr>
      <w:r>
        <w:rPr>
          <w:rFonts w:hint="eastAsia"/>
          <w:sz w:val="28"/>
          <w:szCs w:val="36"/>
          <w:lang w:val="en-US" w:eastAsia="zh-CN"/>
        </w:rPr>
        <w:t xml:space="preserve">                            </w:t>
      </w:r>
    </w:p>
    <w:p>
      <w:pPr>
        <w:ind w:firstLine="560"/>
        <w:rPr>
          <w:rFonts w:hint="eastAsia"/>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257F49"/>
    <w:rsid w:val="08AE21D5"/>
    <w:rsid w:val="18506889"/>
    <w:rsid w:val="1B1E0112"/>
    <w:rsid w:val="1D2A6680"/>
    <w:rsid w:val="24FA639B"/>
    <w:rsid w:val="29007225"/>
    <w:rsid w:val="32257F49"/>
    <w:rsid w:val="33F95934"/>
    <w:rsid w:val="35316CE3"/>
    <w:rsid w:val="38CB01B7"/>
    <w:rsid w:val="3CCA4B01"/>
    <w:rsid w:val="551228EE"/>
    <w:rsid w:val="68204EF5"/>
    <w:rsid w:val="69FA05FD"/>
    <w:rsid w:val="6E2D6A2B"/>
    <w:rsid w:val="7E121586"/>
    <w:rsid w:val="7E780BF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2016-11-13T23:57:00Z</dcterms:created>
  <dc:creator>xdl</dc:creator>
  <cp:lastModifiedBy>Administrator</cp:lastModifiedBy>
  <dcterms:modified xsi:type="dcterms:W3CDTF">2016-11-17T08:36:37Z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